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457CA" w14:textId="19BC0FB1" w:rsidR="00FD18CC" w:rsidRDefault="005F3325">
      <w:r>
        <w:t>Motion to amend the ICSA 2021 and Beyond motions passed in January 2020 as follows:</w:t>
      </w:r>
    </w:p>
    <w:p w14:paraId="5EB2C56D" w14:textId="0B4CD56C" w:rsidR="005F3325" w:rsidRDefault="005F3325"/>
    <w:p w14:paraId="1DA43627" w14:textId="048E81CD" w:rsidR="005F3325" w:rsidRDefault="005F3325">
      <w:r>
        <w:t>Amend Motion 2A by replacing “June 2021” with “December 31, 2022”</w:t>
      </w:r>
    </w:p>
    <w:p w14:paraId="6A165828" w14:textId="111BC04D" w:rsidR="005F3325" w:rsidRDefault="005F3325">
      <w:r>
        <w:t>Amend Motion 2B(</w:t>
      </w:r>
      <w:proofErr w:type="spellStart"/>
      <w:r>
        <w:t>i</w:t>
      </w:r>
      <w:proofErr w:type="spellEnd"/>
      <w:r>
        <w:t xml:space="preserve">) by replacing </w:t>
      </w:r>
      <w:r>
        <w:t>“June 2021” with “December 31, 2022”</w:t>
      </w:r>
      <w:r>
        <w:br/>
        <w:t>Amend Motion 2B(ii) to state “Draft proposals shall be presented to the Board of Directors at the Winter 2022 meeting. Proposals will be voted on at the winter 2022 meeting with final amendments to be voted on at the Spring 2022 meeting.”</w:t>
      </w:r>
    </w:p>
    <w:p w14:paraId="70AD016B" w14:textId="56F85382" w:rsidR="005F3325" w:rsidRDefault="005F3325">
      <w:r>
        <w:t>Amend 2B(iii) by replacing “effective June 2021” with “effective January 1, 2023”</w:t>
      </w:r>
    </w:p>
    <w:p w14:paraId="0FA89130" w14:textId="71872DDF" w:rsidR="005F3325" w:rsidRDefault="005F3325">
      <w:r>
        <w:t>Amend 2D(</w:t>
      </w:r>
      <w:proofErr w:type="spellStart"/>
      <w:r>
        <w:t>i</w:t>
      </w:r>
      <w:proofErr w:type="spellEnd"/>
      <w:r>
        <w:t>) by replacing all of 2D(</w:t>
      </w:r>
      <w:proofErr w:type="spellStart"/>
      <w:r>
        <w:t>i</w:t>
      </w:r>
      <w:proofErr w:type="spellEnd"/>
      <w:r>
        <w:t>) with “Each cross regional and regional event shall have representation from each conference with members from that classification”</w:t>
      </w:r>
    </w:p>
    <w:p w14:paraId="1EE43A35" w14:textId="515861C7" w:rsidR="005F3325" w:rsidRDefault="005F3325">
      <w:r>
        <w:t>Amend 4A by replacing “January 2021” with “January 2022”</w:t>
      </w:r>
    </w:p>
    <w:sectPr w:rsidR="005F3325" w:rsidSect="00B23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25"/>
    <w:rsid w:val="00023591"/>
    <w:rsid w:val="00061B45"/>
    <w:rsid w:val="00065B94"/>
    <w:rsid w:val="0007059A"/>
    <w:rsid w:val="000B6AED"/>
    <w:rsid w:val="001A7D7A"/>
    <w:rsid w:val="002605D5"/>
    <w:rsid w:val="0026679C"/>
    <w:rsid w:val="00284BBA"/>
    <w:rsid w:val="0029523E"/>
    <w:rsid w:val="002C17CA"/>
    <w:rsid w:val="002C5734"/>
    <w:rsid w:val="002E03DC"/>
    <w:rsid w:val="002F1898"/>
    <w:rsid w:val="003033C1"/>
    <w:rsid w:val="00323E56"/>
    <w:rsid w:val="00344CF9"/>
    <w:rsid w:val="00375590"/>
    <w:rsid w:val="0046190F"/>
    <w:rsid w:val="00476A4D"/>
    <w:rsid w:val="00495831"/>
    <w:rsid w:val="004C79DA"/>
    <w:rsid w:val="004D5F66"/>
    <w:rsid w:val="004D63E7"/>
    <w:rsid w:val="00564CF6"/>
    <w:rsid w:val="00583122"/>
    <w:rsid w:val="005C62E7"/>
    <w:rsid w:val="005F3325"/>
    <w:rsid w:val="00602C80"/>
    <w:rsid w:val="006647B7"/>
    <w:rsid w:val="00671BF0"/>
    <w:rsid w:val="00677DF9"/>
    <w:rsid w:val="00690DF4"/>
    <w:rsid w:val="00706E65"/>
    <w:rsid w:val="0072386C"/>
    <w:rsid w:val="00747CED"/>
    <w:rsid w:val="00764089"/>
    <w:rsid w:val="007804C1"/>
    <w:rsid w:val="007979DD"/>
    <w:rsid w:val="007F2BFA"/>
    <w:rsid w:val="0082435B"/>
    <w:rsid w:val="00861B9F"/>
    <w:rsid w:val="00871451"/>
    <w:rsid w:val="008B03C0"/>
    <w:rsid w:val="00992824"/>
    <w:rsid w:val="00A00213"/>
    <w:rsid w:val="00A04516"/>
    <w:rsid w:val="00AF62D7"/>
    <w:rsid w:val="00B23537"/>
    <w:rsid w:val="00B260CE"/>
    <w:rsid w:val="00B4657C"/>
    <w:rsid w:val="00BC7AAD"/>
    <w:rsid w:val="00C32715"/>
    <w:rsid w:val="00CB3CD3"/>
    <w:rsid w:val="00CC4DD6"/>
    <w:rsid w:val="00D41578"/>
    <w:rsid w:val="00D615BB"/>
    <w:rsid w:val="00D71C3E"/>
    <w:rsid w:val="00DB4939"/>
    <w:rsid w:val="00E156A9"/>
    <w:rsid w:val="00E2444E"/>
    <w:rsid w:val="00E51219"/>
    <w:rsid w:val="00E657F0"/>
    <w:rsid w:val="00F7114C"/>
    <w:rsid w:val="00F736FD"/>
    <w:rsid w:val="00F82FC4"/>
    <w:rsid w:val="00FF3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C3A6E0"/>
  <w15:chartTrackingRefBased/>
  <w15:docId w15:val="{C9AB2D38-6BC8-D641-8B92-86204276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apter Heading (1)"/>
    <w:basedOn w:val="Normal"/>
    <w:next w:val="Normal"/>
    <w:link w:val="Heading1Char"/>
    <w:uiPriority w:val="9"/>
    <w:qFormat/>
    <w:rsid w:val="00F736FD"/>
    <w:pPr>
      <w:keepNext/>
      <w:keepLines/>
      <w:spacing w:before="240"/>
      <w:jc w:val="center"/>
      <w:outlineLvl w:val="0"/>
    </w:pPr>
    <w:rPr>
      <w:rFonts w:ascii="Times New Roman" w:eastAsiaTheme="majorEastAsia" w:hAnsi="Times New Roman" w:cstheme="majorBidi"/>
      <w:color w:val="000000" w:themeColor="tex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1) Char"/>
    <w:basedOn w:val="DefaultParagraphFont"/>
    <w:link w:val="Heading1"/>
    <w:uiPriority w:val="9"/>
    <w:rsid w:val="00F736FD"/>
    <w:rPr>
      <w:rFonts w:ascii="Times New Roman" w:eastAsiaTheme="majorEastAsia" w:hAnsi="Times New Roman" w:cstheme="majorBidi"/>
      <w:color w:val="000000" w:themeColor="text1"/>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Tobelmann</dc:creator>
  <cp:keywords/>
  <dc:description/>
  <cp:lastModifiedBy>Brian Tobelmann</cp:lastModifiedBy>
  <cp:revision>1</cp:revision>
  <dcterms:created xsi:type="dcterms:W3CDTF">2021-01-16T16:32:00Z</dcterms:created>
  <dcterms:modified xsi:type="dcterms:W3CDTF">2021-01-16T16:41:00Z</dcterms:modified>
</cp:coreProperties>
</file>