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6DAD" w14:textId="77777777" w:rsidR="00736B60" w:rsidRDefault="00225066">
      <w:pPr>
        <w:ind w:left="30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7AD026" wp14:editId="28901A5F">
            <wp:extent cx="2108263" cy="6606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63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66F4" w14:textId="77777777" w:rsidR="00736B60" w:rsidRDefault="00225066">
      <w:pPr>
        <w:pStyle w:val="BodyText"/>
        <w:spacing w:before="79"/>
        <w:ind w:firstLine="0"/>
        <w:jc w:val="center"/>
      </w:pPr>
      <w:r>
        <w:t>Inter-Collegiate</w:t>
      </w:r>
      <w:r>
        <w:rPr>
          <w:spacing w:val="-11"/>
        </w:rPr>
        <w:t xml:space="preserve"> </w:t>
      </w:r>
      <w:r>
        <w:t>Sailing</w:t>
      </w:r>
      <w:r>
        <w:rPr>
          <w:spacing w:val="-10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North</w:t>
      </w:r>
      <w:r>
        <w:rPr>
          <w:spacing w:val="-10"/>
        </w:rPr>
        <w:t xml:space="preserve"> </w:t>
      </w:r>
      <w:r>
        <w:t>America,</w:t>
      </w:r>
      <w:r>
        <w:rPr>
          <w:spacing w:val="-10"/>
        </w:rPr>
        <w:t xml:space="preserve"> </w:t>
      </w:r>
      <w:r>
        <w:rPr>
          <w:spacing w:val="-4"/>
        </w:rPr>
        <w:t>Inc.</w:t>
      </w:r>
    </w:p>
    <w:p w14:paraId="5F488810" w14:textId="3FB16BE8" w:rsidR="00736B60" w:rsidRDefault="00225066">
      <w:pPr>
        <w:pStyle w:val="BodyText"/>
        <w:ind w:firstLine="0"/>
        <w:jc w:val="center"/>
      </w:pPr>
      <w:r>
        <w:t>202</w:t>
      </w:r>
      <w:r w:rsidR="002D476B">
        <w:t>6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C98BD74" w14:textId="6F38C647" w:rsidR="00736B60" w:rsidRDefault="008B151E">
      <w:pPr>
        <w:pStyle w:val="BodyText"/>
        <w:spacing w:before="36"/>
        <w:ind w:firstLine="0"/>
        <w:jc w:val="center"/>
      </w:pPr>
      <w:r>
        <w:t xml:space="preserve">14 May 2026, 1000 EST, </w:t>
      </w:r>
      <w:proofErr w:type="spellStart"/>
      <w:r>
        <w:t>SkyBeach</w:t>
      </w:r>
      <w:proofErr w:type="spellEnd"/>
      <w:r>
        <w:t xml:space="preserve"> Resort</w:t>
      </w:r>
    </w:p>
    <w:p w14:paraId="0AA8FDB6" w14:textId="24ECFFBB" w:rsidR="00736B60" w:rsidRDefault="002D476B">
      <w:pPr>
        <w:pStyle w:val="BodyText"/>
        <w:ind w:firstLine="0"/>
        <w:jc w:val="center"/>
      </w:pPr>
      <w:r>
        <w:t>In Person and Virtual</w:t>
      </w:r>
      <w:r>
        <w:rPr>
          <w:spacing w:val="-7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1019D842" w14:textId="77777777" w:rsidR="00736B60" w:rsidRDefault="00736B60">
      <w:pPr>
        <w:pStyle w:val="BodyText"/>
        <w:spacing w:before="0"/>
        <w:ind w:firstLine="0"/>
      </w:pPr>
    </w:p>
    <w:p w14:paraId="4A8A04BD" w14:textId="77777777" w:rsidR="00736B60" w:rsidRDefault="00736B60">
      <w:pPr>
        <w:pStyle w:val="BodyText"/>
        <w:spacing w:before="111"/>
        <w:ind w:firstLine="0"/>
      </w:pPr>
    </w:p>
    <w:p w14:paraId="2BE4994F" w14:textId="77777777" w:rsidR="00736B60" w:rsidRDefault="00225066">
      <w:pPr>
        <w:pStyle w:val="Heading1"/>
        <w:rPr>
          <w:u w:val="none"/>
        </w:rPr>
      </w:pP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G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A</w:t>
      </w:r>
    </w:p>
    <w:p w14:paraId="7BDA2C95" w14:textId="77777777" w:rsidR="00736B60" w:rsidRDefault="00736B60">
      <w:pPr>
        <w:pStyle w:val="BodyText"/>
        <w:spacing w:before="95"/>
        <w:ind w:firstLine="0"/>
        <w:rPr>
          <w:b/>
          <w:sz w:val="26"/>
        </w:rPr>
      </w:pPr>
    </w:p>
    <w:p w14:paraId="7BED5BDE" w14:textId="77777777" w:rsidR="00736B60" w:rsidRDefault="00736B60">
      <w:pPr>
        <w:jc w:val="center"/>
        <w:rPr>
          <w:b/>
          <w:sz w:val="26"/>
        </w:rPr>
      </w:pPr>
      <w:hyperlink r:id="rId6">
        <w:r>
          <w:rPr>
            <w:b/>
            <w:color w:val="1154CC"/>
            <w:spacing w:val="-2"/>
            <w:sz w:val="26"/>
            <w:u w:val="single" w:color="1154CC"/>
          </w:rPr>
          <w:t>Voting</w:t>
        </w:r>
        <w:r>
          <w:rPr>
            <w:b/>
            <w:color w:val="1154CC"/>
            <w:spacing w:val="-6"/>
            <w:sz w:val="26"/>
            <w:u w:val="single" w:color="1154CC"/>
          </w:rPr>
          <w:t xml:space="preserve"> </w:t>
        </w:r>
        <w:r>
          <w:rPr>
            <w:b/>
            <w:color w:val="1154CC"/>
            <w:spacing w:val="-2"/>
            <w:sz w:val="26"/>
            <w:u w:val="single" w:color="1154CC"/>
          </w:rPr>
          <w:t>Spreadsheet</w:t>
        </w:r>
      </w:hyperlink>
    </w:p>
    <w:p w14:paraId="5BEA4AB5" w14:textId="77777777" w:rsidR="00736B60" w:rsidRDefault="00736B60">
      <w:pPr>
        <w:pStyle w:val="BodyText"/>
        <w:spacing w:before="10"/>
        <w:ind w:firstLine="0"/>
        <w:rPr>
          <w:b/>
          <w:sz w:val="26"/>
        </w:rPr>
      </w:pPr>
    </w:p>
    <w:p w14:paraId="4640F3B8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460"/>
        <w:jc w:val="left"/>
        <w:rPr>
          <w:sz w:val="20"/>
        </w:rPr>
      </w:pPr>
      <w:r>
        <w:rPr>
          <w:sz w:val="20"/>
        </w:rPr>
        <w:t>Call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(Alex)</w:t>
      </w:r>
    </w:p>
    <w:p w14:paraId="44D2BE3F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ind w:left="719" w:hanging="511"/>
        <w:jc w:val="left"/>
        <w:rPr>
          <w:sz w:val="20"/>
        </w:rPr>
      </w:pPr>
      <w:r>
        <w:rPr>
          <w:sz w:val="20"/>
        </w:rPr>
        <w:t>Roll</w:t>
      </w:r>
      <w:r>
        <w:rPr>
          <w:spacing w:val="-7"/>
          <w:sz w:val="20"/>
        </w:rPr>
        <w:t xml:space="preserve"> </w:t>
      </w: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(Richards)</w:t>
      </w:r>
    </w:p>
    <w:p w14:paraId="63D96002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spacing w:before="36"/>
        <w:ind w:left="719" w:hanging="561"/>
        <w:jc w:val="left"/>
        <w:rPr>
          <w:sz w:val="20"/>
        </w:rPr>
      </w:pPr>
      <w:r>
        <w:rPr>
          <w:sz w:val="20"/>
        </w:rPr>
        <w:t>Additions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agenda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(Richards)</w:t>
      </w:r>
    </w:p>
    <w:p w14:paraId="254526DD" w14:textId="5F4649A2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ind w:left="719" w:hanging="554"/>
        <w:jc w:val="left"/>
        <w:rPr>
          <w:sz w:val="20"/>
        </w:rPr>
      </w:pPr>
      <w:r>
        <w:rPr>
          <w:sz w:val="20"/>
        </w:rPr>
        <w:t>Reading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minutes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z w:val="20"/>
        </w:rPr>
        <w:t>meeting,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5"/>
          <w:sz w:val="20"/>
        </w:rPr>
        <w:t xml:space="preserve"> </w:t>
      </w:r>
      <w:r>
        <w:rPr>
          <w:sz w:val="20"/>
        </w:rPr>
        <w:t>202</w:t>
      </w:r>
      <w:r w:rsidR="002D476B">
        <w:rPr>
          <w:sz w:val="20"/>
        </w:rPr>
        <w:t>5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(Richards)</w:t>
      </w:r>
    </w:p>
    <w:p w14:paraId="729B0898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ind w:left="719" w:hanging="574"/>
        <w:jc w:val="left"/>
        <w:rPr>
          <w:sz w:val="20"/>
        </w:rPr>
      </w:pPr>
      <w:r>
        <w:rPr>
          <w:spacing w:val="-2"/>
          <w:sz w:val="20"/>
        </w:rPr>
        <w:t>President's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(Wilkinson)</w:t>
      </w:r>
    </w:p>
    <w:p w14:paraId="40A5ABD3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ind w:left="719" w:hanging="624"/>
        <w:jc w:val="left"/>
        <w:rPr>
          <w:sz w:val="20"/>
        </w:rPr>
      </w:pPr>
      <w:r>
        <w:rPr>
          <w:spacing w:val="-2"/>
          <w:sz w:val="20"/>
        </w:rPr>
        <w:t>Treasurer’s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Report (Blagden)</w:t>
      </w:r>
    </w:p>
    <w:p w14:paraId="2EBD9A31" w14:textId="19EDDB3C" w:rsidR="00736B60" w:rsidRDefault="002D476B">
      <w:pPr>
        <w:pStyle w:val="ListParagraph"/>
        <w:numPr>
          <w:ilvl w:val="1"/>
          <w:numId w:val="1"/>
        </w:numPr>
        <w:tabs>
          <w:tab w:val="left" w:pos="1439"/>
        </w:tabs>
        <w:spacing w:before="36"/>
        <w:ind w:left="1439" w:hanging="359"/>
        <w:rPr>
          <w:sz w:val="20"/>
        </w:rPr>
      </w:pPr>
      <w:r>
        <w:rPr>
          <w:sz w:val="20"/>
        </w:rPr>
        <w:t>Report on Budget</w:t>
      </w:r>
    </w:p>
    <w:p w14:paraId="3AD109CA" w14:textId="5F50E5B0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0"/>
        </w:rPr>
      </w:pPr>
      <w:r>
        <w:rPr>
          <w:sz w:val="20"/>
        </w:rPr>
        <w:t>Fees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Dues</w:t>
      </w:r>
      <w:r>
        <w:rPr>
          <w:spacing w:val="-6"/>
          <w:sz w:val="20"/>
        </w:rPr>
        <w:t xml:space="preserve"> </w:t>
      </w:r>
      <w:r w:rsidR="005559C0">
        <w:rPr>
          <w:sz w:val="20"/>
        </w:rPr>
        <w:t>f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2D476B"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Championships</w:t>
      </w:r>
      <w:r w:rsidR="00FB6B53">
        <w:rPr>
          <w:spacing w:val="-2"/>
          <w:sz w:val="20"/>
        </w:rPr>
        <w:t xml:space="preserve"> to cover costs</w:t>
      </w:r>
    </w:p>
    <w:p w14:paraId="007168DF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ind w:left="719" w:hanging="675"/>
        <w:jc w:val="left"/>
        <w:rPr>
          <w:sz w:val="20"/>
        </w:rPr>
      </w:pPr>
      <w:r>
        <w:rPr>
          <w:spacing w:val="-2"/>
          <w:sz w:val="20"/>
        </w:rPr>
        <w:t>Secretary’s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(Richards)</w:t>
      </w:r>
    </w:p>
    <w:p w14:paraId="19D0E85D" w14:textId="56AAC8DB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spacing w:before="36"/>
        <w:ind w:left="1439" w:hanging="359"/>
        <w:rPr>
          <w:sz w:val="20"/>
        </w:rPr>
      </w:pPr>
      <w:r>
        <w:rPr>
          <w:sz w:val="20"/>
        </w:rPr>
        <w:t>Update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 w:rsidR="005559C0"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posting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webpage</w:t>
      </w:r>
    </w:p>
    <w:p w14:paraId="5BA2E06B" w14:textId="77777777" w:rsidR="007C1B62" w:rsidRPr="00CD559B" w:rsidRDefault="007C1B62" w:rsidP="007C1B62">
      <w:pPr>
        <w:pStyle w:val="ListParagraph"/>
        <w:numPr>
          <w:ilvl w:val="0"/>
          <w:numId w:val="1"/>
        </w:numPr>
        <w:tabs>
          <w:tab w:val="left" w:pos="719"/>
        </w:tabs>
        <w:spacing w:before="36"/>
        <w:ind w:left="719" w:hanging="503"/>
        <w:jc w:val="left"/>
        <w:rPr>
          <w:sz w:val="20"/>
        </w:rPr>
      </w:pPr>
      <w:r>
        <w:rPr>
          <w:spacing w:val="-2"/>
          <w:sz w:val="20"/>
        </w:rPr>
        <w:t>Executive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Director’s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(Fanta)</w:t>
      </w:r>
    </w:p>
    <w:p w14:paraId="12884CAE" w14:textId="75C83495" w:rsidR="007C1B62" w:rsidRPr="008B151E" w:rsidRDefault="007C1B62" w:rsidP="007C1B62">
      <w:pPr>
        <w:pStyle w:val="ListParagraph"/>
        <w:numPr>
          <w:ilvl w:val="1"/>
          <w:numId w:val="1"/>
        </w:numPr>
        <w:tabs>
          <w:tab w:val="left" w:pos="719"/>
        </w:tabs>
        <w:spacing w:before="36"/>
        <w:rPr>
          <w:sz w:val="20"/>
        </w:rPr>
      </w:pPr>
      <w:r>
        <w:rPr>
          <w:spacing w:val="-2"/>
          <w:sz w:val="20"/>
        </w:rPr>
        <w:t>Overview of Agenda</w:t>
      </w:r>
    </w:p>
    <w:p w14:paraId="7E6EF7D9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ind w:left="719" w:hanging="564"/>
        <w:jc w:val="left"/>
        <w:rPr>
          <w:sz w:val="20"/>
        </w:rPr>
      </w:pPr>
      <w:r>
        <w:rPr>
          <w:spacing w:val="-2"/>
          <w:sz w:val="20"/>
        </w:rPr>
        <w:t>Standing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Reports</w:t>
      </w:r>
    </w:p>
    <w:p w14:paraId="022730CA" w14:textId="31F1F421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spacing w:before="36"/>
        <w:ind w:left="1439" w:hanging="359"/>
        <w:rPr>
          <w:sz w:val="20"/>
        </w:rPr>
      </w:pPr>
      <w:r>
        <w:rPr>
          <w:spacing w:val="-2"/>
          <w:sz w:val="20"/>
        </w:rPr>
        <w:t>All-Academic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Sailing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Team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</w:t>
      </w:r>
      <w:r w:rsidR="002D476B">
        <w:rPr>
          <w:spacing w:val="-2"/>
          <w:sz w:val="20"/>
        </w:rPr>
        <w:t>Foster</w:t>
      </w:r>
      <w:r>
        <w:rPr>
          <w:spacing w:val="-2"/>
          <w:sz w:val="20"/>
        </w:rPr>
        <w:t>)</w:t>
      </w:r>
    </w:p>
    <w:p w14:paraId="3487754C" w14:textId="75EB0BD4" w:rsidR="00736B60" w:rsidRDefault="00225066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  <w:rPr>
          <w:sz w:val="20"/>
        </w:rPr>
      </w:pPr>
      <w:r>
        <w:rPr>
          <w:sz w:val="20"/>
        </w:rPr>
        <w:t>Update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202</w:t>
      </w:r>
      <w:r w:rsidR="002D476B"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Awards</w:t>
      </w:r>
    </w:p>
    <w:p w14:paraId="165D0E77" w14:textId="533691C8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spacing w:before="36"/>
        <w:ind w:left="1439" w:hanging="359"/>
        <w:rPr>
          <w:sz w:val="20"/>
        </w:rPr>
      </w:pPr>
      <w:r>
        <w:rPr>
          <w:spacing w:val="-2"/>
          <w:sz w:val="20"/>
        </w:rPr>
        <w:t>All-America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Selection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</w:t>
      </w:r>
      <w:r w:rsidR="002D476B">
        <w:rPr>
          <w:spacing w:val="-2"/>
          <w:sz w:val="20"/>
        </w:rPr>
        <w:t>Higgins</w:t>
      </w:r>
      <w:r>
        <w:rPr>
          <w:spacing w:val="-2"/>
          <w:sz w:val="20"/>
        </w:rPr>
        <w:t>)</w:t>
      </w:r>
    </w:p>
    <w:p w14:paraId="0B00A1DB" w14:textId="5E0BFA9A" w:rsidR="00736B60" w:rsidRDefault="002D476B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  <w:rPr>
          <w:sz w:val="20"/>
        </w:rPr>
      </w:pPr>
      <w:r>
        <w:rPr>
          <w:sz w:val="20"/>
        </w:rPr>
        <w:t>Update on 2026 Awards</w:t>
      </w:r>
    </w:p>
    <w:p w14:paraId="324E11FF" w14:textId="77777777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0"/>
        </w:rPr>
      </w:pPr>
      <w:r>
        <w:rPr>
          <w:spacing w:val="-2"/>
          <w:sz w:val="20"/>
        </w:rPr>
        <w:t>Communications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Website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(Radtke)</w:t>
      </w:r>
    </w:p>
    <w:p w14:paraId="78152964" w14:textId="69BE1C96" w:rsidR="00736B60" w:rsidRDefault="002D476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pacing w:val="-2"/>
          <w:sz w:val="20"/>
        </w:rPr>
        <w:t>Update on 2026 Communications</w:t>
      </w:r>
    </w:p>
    <w:p w14:paraId="5EE1E5A6" w14:textId="77777777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0"/>
        </w:rPr>
      </w:pPr>
      <w:r>
        <w:rPr>
          <w:spacing w:val="-2"/>
          <w:sz w:val="20"/>
        </w:rPr>
        <w:t>Competition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(Clark)</w:t>
      </w:r>
    </w:p>
    <w:p w14:paraId="1B3408F8" w14:textId="3E71D8AA" w:rsidR="00736B60" w:rsidRDefault="002D476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z w:val="20"/>
        </w:rPr>
        <w:t xml:space="preserve">Report on </w:t>
      </w:r>
      <w:r w:rsidR="00E45A12">
        <w:rPr>
          <w:sz w:val="20"/>
        </w:rPr>
        <w:t xml:space="preserve">2026 </w:t>
      </w:r>
      <w:r>
        <w:rPr>
          <w:sz w:val="20"/>
        </w:rPr>
        <w:t>Championships</w:t>
      </w:r>
    </w:p>
    <w:p w14:paraId="072D8064" w14:textId="1E138AF0" w:rsidR="002D476B" w:rsidRPr="002D476B" w:rsidRDefault="002D476B" w:rsidP="002D476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z w:val="20"/>
        </w:rPr>
        <w:t>Request to split Competition and Championship Committees</w:t>
      </w:r>
      <w:r w:rsidR="005559C0">
        <w:rPr>
          <w:sz w:val="20"/>
        </w:rPr>
        <w:t xml:space="preserve"> (In New Business)</w:t>
      </w:r>
    </w:p>
    <w:p w14:paraId="21461E69" w14:textId="0E1FAE7C" w:rsidR="00736B60" w:rsidRPr="002D476B" w:rsidRDefault="00225066" w:rsidP="002D476B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  <w:rPr>
          <w:sz w:val="20"/>
        </w:rPr>
      </w:pPr>
      <w:r>
        <w:rPr>
          <w:spacing w:val="-2"/>
          <w:sz w:val="20"/>
        </w:rPr>
        <w:t>Team</w:t>
      </w:r>
      <w:r>
        <w:rPr>
          <w:sz w:val="20"/>
        </w:rPr>
        <w:t xml:space="preserve"> </w:t>
      </w:r>
      <w:r>
        <w:rPr>
          <w:spacing w:val="-2"/>
          <w:sz w:val="20"/>
        </w:rPr>
        <w:t>Racing</w:t>
      </w:r>
      <w:r>
        <w:rPr>
          <w:sz w:val="20"/>
        </w:rPr>
        <w:t xml:space="preserve"> </w:t>
      </w:r>
      <w:r>
        <w:rPr>
          <w:spacing w:val="-2"/>
          <w:sz w:val="20"/>
        </w:rPr>
        <w:t>National</w:t>
      </w:r>
      <w:r>
        <w:rPr>
          <w:sz w:val="20"/>
        </w:rPr>
        <w:t xml:space="preserve"> </w:t>
      </w:r>
      <w:r>
        <w:rPr>
          <w:spacing w:val="-2"/>
          <w:sz w:val="20"/>
        </w:rPr>
        <w:t>Championship</w:t>
      </w:r>
      <w:r w:rsidR="005559C0">
        <w:rPr>
          <w:spacing w:val="-2"/>
          <w:sz w:val="20"/>
        </w:rPr>
        <w:t xml:space="preserve"> Report (In New Business w/Scheduling Comm)</w:t>
      </w:r>
    </w:p>
    <w:p w14:paraId="1A096C07" w14:textId="77777777" w:rsidR="00736B60" w:rsidRDefault="00225066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z w:val="20"/>
        </w:rPr>
        <w:t>Championship</w:t>
      </w:r>
      <w:r>
        <w:rPr>
          <w:spacing w:val="-9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Dates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Update</w:t>
      </w:r>
    </w:p>
    <w:p w14:paraId="7681FFC3" w14:textId="5F22B732" w:rsidR="00736B60" w:rsidRDefault="00225066">
      <w:pPr>
        <w:pStyle w:val="ListParagraph"/>
        <w:numPr>
          <w:ilvl w:val="3"/>
          <w:numId w:val="1"/>
        </w:numPr>
        <w:tabs>
          <w:tab w:val="left" w:pos="2879"/>
        </w:tabs>
        <w:ind w:left="2879" w:hanging="359"/>
        <w:rPr>
          <w:sz w:val="20"/>
        </w:rPr>
      </w:pPr>
      <w:r>
        <w:rPr>
          <w:sz w:val="20"/>
        </w:rPr>
        <w:t>202</w:t>
      </w:r>
      <w:r w:rsidR="002D476B"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Match</w:t>
      </w:r>
      <w:r>
        <w:rPr>
          <w:spacing w:val="-5"/>
          <w:sz w:val="20"/>
        </w:rPr>
        <w:t xml:space="preserve"> </w:t>
      </w:r>
      <w:r>
        <w:rPr>
          <w:sz w:val="20"/>
        </w:rPr>
        <w:t>Race</w:t>
      </w:r>
      <w:r>
        <w:rPr>
          <w:spacing w:val="-6"/>
          <w:sz w:val="20"/>
        </w:rPr>
        <w:t xml:space="preserve"> </w:t>
      </w:r>
      <w:r>
        <w:rPr>
          <w:sz w:val="20"/>
        </w:rPr>
        <w:t>Nationals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 w:rsidR="002D476B">
        <w:rPr>
          <w:sz w:val="20"/>
        </w:rPr>
        <w:t>USC/Balboa</w:t>
      </w:r>
      <w:r w:rsidR="002D476B">
        <w:rPr>
          <w:spacing w:val="-8"/>
          <w:sz w:val="20"/>
        </w:rPr>
        <w:t xml:space="preserve"> </w:t>
      </w:r>
      <w:r w:rsidR="002D476B">
        <w:rPr>
          <w:sz w:val="20"/>
        </w:rPr>
        <w:t>Yacht</w:t>
      </w:r>
      <w:r w:rsidR="002D476B">
        <w:rPr>
          <w:spacing w:val="-8"/>
          <w:sz w:val="20"/>
        </w:rPr>
        <w:t xml:space="preserve"> </w:t>
      </w:r>
      <w:r w:rsidR="002D476B">
        <w:rPr>
          <w:spacing w:val="-4"/>
          <w:sz w:val="20"/>
        </w:rPr>
        <w:t>Club</w:t>
      </w:r>
    </w:p>
    <w:p w14:paraId="743DD705" w14:textId="2F0783DC" w:rsidR="00736B60" w:rsidRDefault="00225066">
      <w:pPr>
        <w:pStyle w:val="ListParagraph"/>
        <w:numPr>
          <w:ilvl w:val="3"/>
          <w:numId w:val="1"/>
        </w:numPr>
        <w:tabs>
          <w:tab w:val="left" w:pos="2878"/>
        </w:tabs>
        <w:spacing w:before="36"/>
        <w:ind w:left="2878" w:hanging="358"/>
        <w:rPr>
          <w:sz w:val="20"/>
        </w:rPr>
      </w:pPr>
      <w:r>
        <w:rPr>
          <w:sz w:val="20"/>
        </w:rPr>
        <w:t>202</w:t>
      </w:r>
      <w:r w:rsidR="002D476B"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Singlehanded</w:t>
      </w:r>
      <w:r>
        <w:rPr>
          <w:spacing w:val="-7"/>
          <w:sz w:val="20"/>
        </w:rPr>
        <w:t xml:space="preserve"> </w:t>
      </w:r>
      <w:r>
        <w:rPr>
          <w:sz w:val="20"/>
        </w:rPr>
        <w:t>Nationals</w:t>
      </w:r>
      <w:r>
        <w:rPr>
          <w:spacing w:val="-7"/>
          <w:sz w:val="20"/>
        </w:rPr>
        <w:t xml:space="preserve"> </w:t>
      </w:r>
      <w:r w:rsidR="002D476B">
        <w:rPr>
          <w:sz w:val="20"/>
        </w:rPr>
        <w:t>–</w:t>
      </w:r>
      <w:r>
        <w:rPr>
          <w:spacing w:val="-6"/>
          <w:sz w:val="20"/>
        </w:rPr>
        <w:t xml:space="preserve"> </w:t>
      </w:r>
      <w:r w:rsidR="002D476B">
        <w:rPr>
          <w:sz w:val="20"/>
        </w:rPr>
        <w:t>Fordham/American</w:t>
      </w:r>
      <w:r w:rsidR="002D476B">
        <w:rPr>
          <w:spacing w:val="-10"/>
          <w:sz w:val="20"/>
        </w:rPr>
        <w:t xml:space="preserve"> </w:t>
      </w:r>
      <w:r w:rsidR="002D476B">
        <w:rPr>
          <w:spacing w:val="-5"/>
          <w:sz w:val="20"/>
        </w:rPr>
        <w:t>YC</w:t>
      </w:r>
    </w:p>
    <w:p w14:paraId="036ECC56" w14:textId="2B0368AB" w:rsidR="00736B60" w:rsidRDefault="00225066">
      <w:pPr>
        <w:pStyle w:val="ListParagraph"/>
        <w:numPr>
          <w:ilvl w:val="3"/>
          <w:numId w:val="1"/>
        </w:numPr>
        <w:tabs>
          <w:tab w:val="left" w:pos="2879"/>
        </w:tabs>
        <w:ind w:left="2879" w:hanging="359"/>
        <w:rPr>
          <w:sz w:val="20"/>
        </w:rPr>
      </w:pPr>
      <w:r>
        <w:rPr>
          <w:sz w:val="20"/>
        </w:rPr>
        <w:t>202</w:t>
      </w:r>
      <w:r w:rsidR="002D476B">
        <w:rPr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Race</w:t>
      </w:r>
      <w:r>
        <w:rPr>
          <w:spacing w:val="-8"/>
          <w:sz w:val="20"/>
        </w:rPr>
        <w:t xml:space="preserve"> </w:t>
      </w:r>
      <w:r>
        <w:rPr>
          <w:sz w:val="20"/>
        </w:rPr>
        <w:t>Nationals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2D476B">
        <w:rPr>
          <w:spacing w:val="-5"/>
          <w:sz w:val="20"/>
        </w:rPr>
        <w:t>Navy</w:t>
      </w:r>
    </w:p>
    <w:p w14:paraId="4CA1B9E9" w14:textId="0F6B2DFB" w:rsidR="00736B60" w:rsidRDefault="00225066">
      <w:pPr>
        <w:pStyle w:val="ListParagraph"/>
        <w:numPr>
          <w:ilvl w:val="3"/>
          <w:numId w:val="1"/>
        </w:numPr>
        <w:tabs>
          <w:tab w:val="left" w:pos="2878"/>
        </w:tabs>
        <w:ind w:left="2878" w:hanging="358"/>
        <w:rPr>
          <w:sz w:val="20"/>
        </w:rPr>
      </w:pPr>
      <w:r>
        <w:rPr>
          <w:sz w:val="20"/>
        </w:rPr>
        <w:t>202</w:t>
      </w:r>
      <w:r w:rsidR="002D476B"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Fleet</w:t>
      </w:r>
      <w:r>
        <w:rPr>
          <w:spacing w:val="-5"/>
          <w:sz w:val="20"/>
        </w:rPr>
        <w:t xml:space="preserve"> </w:t>
      </w:r>
      <w:r>
        <w:rPr>
          <w:sz w:val="20"/>
        </w:rPr>
        <w:t>Race</w:t>
      </w:r>
      <w:r>
        <w:rPr>
          <w:spacing w:val="-5"/>
          <w:sz w:val="20"/>
        </w:rPr>
        <w:t xml:space="preserve"> </w:t>
      </w:r>
      <w:r>
        <w:rPr>
          <w:sz w:val="20"/>
        </w:rPr>
        <w:t>Nationals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 w:rsidR="002D476B">
        <w:rPr>
          <w:spacing w:val="-5"/>
          <w:sz w:val="20"/>
        </w:rPr>
        <w:t>Navy</w:t>
      </w:r>
    </w:p>
    <w:p w14:paraId="73660219" w14:textId="79F6BA99" w:rsidR="00736B60" w:rsidRDefault="00225066">
      <w:pPr>
        <w:pStyle w:val="ListParagraph"/>
        <w:numPr>
          <w:ilvl w:val="3"/>
          <w:numId w:val="1"/>
        </w:numPr>
        <w:tabs>
          <w:tab w:val="left" w:pos="2879"/>
        </w:tabs>
        <w:spacing w:before="36"/>
        <w:ind w:left="2879" w:hanging="359"/>
        <w:rPr>
          <w:sz w:val="20"/>
        </w:rPr>
      </w:pPr>
      <w:r>
        <w:rPr>
          <w:sz w:val="20"/>
        </w:rPr>
        <w:t>202</w:t>
      </w:r>
      <w:r w:rsidR="002D476B">
        <w:rPr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z w:val="20"/>
        </w:rPr>
        <w:t>Match</w:t>
      </w:r>
      <w:r>
        <w:rPr>
          <w:spacing w:val="-8"/>
          <w:sz w:val="20"/>
        </w:rPr>
        <w:t xml:space="preserve"> </w:t>
      </w:r>
      <w:r>
        <w:rPr>
          <w:sz w:val="20"/>
        </w:rPr>
        <w:t>Race</w:t>
      </w:r>
      <w:r>
        <w:rPr>
          <w:spacing w:val="-8"/>
          <w:sz w:val="20"/>
        </w:rPr>
        <w:t xml:space="preserve"> </w:t>
      </w:r>
      <w:r>
        <w:rPr>
          <w:sz w:val="20"/>
        </w:rPr>
        <w:t>Nationals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</w:p>
    <w:p w14:paraId="2B6B6CD9" w14:textId="6A66D405" w:rsidR="00736B60" w:rsidRDefault="00225066">
      <w:pPr>
        <w:pStyle w:val="ListParagraph"/>
        <w:numPr>
          <w:ilvl w:val="3"/>
          <w:numId w:val="1"/>
        </w:numPr>
        <w:tabs>
          <w:tab w:val="left" w:pos="2879"/>
        </w:tabs>
        <w:ind w:left="2879" w:hanging="359"/>
        <w:rPr>
          <w:sz w:val="20"/>
        </w:rPr>
      </w:pPr>
      <w:r>
        <w:rPr>
          <w:sz w:val="20"/>
        </w:rPr>
        <w:t>202</w:t>
      </w:r>
      <w:r w:rsidR="002D476B">
        <w:rPr>
          <w:sz w:val="20"/>
        </w:rPr>
        <w:t xml:space="preserve">7 </w:t>
      </w:r>
      <w:r>
        <w:rPr>
          <w:sz w:val="20"/>
        </w:rPr>
        <w:t>Singlehanded</w:t>
      </w:r>
      <w:r>
        <w:rPr>
          <w:spacing w:val="-11"/>
          <w:sz w:val="20"/>
        </w:rPr>
        <w:t xml:space="preserve"> </w:t>
      </w:r>
      <w:r>
        <w:rPr>
          <w:sz w:val="20"/>
        </w:rPr>
        <w:t>Nationals</w:t>
      </w:r>
      <w:r>
        <w:rPr>
          <w:spacing w:val="-11"/>
          <w:sz w:val="20"/>
        </w:rPr>
        <w:t xml:space="preserve"> </w:t>
      </w:r>
      <w:r w:rsidR="007C1B62">
        <w:rPr>
          <w:sz w:val="20"/>
        </w:rPr>
        <w:t>–</w:t>
      </w:r>
      <w:r>
        <w:rPr>
          <w:spacing w:val="-11"/>
          <w:sz w:val="20"/>
        </w:rPr>
        <w:t xml:space="preserve"> </w:t>
      </w:r>
      <w:r w:rsidR="007C1B62">
        <w:rPr>
          <w:spacing w:val="-11"/>
          <w:sz w:val="20"/>
        </w:rPr>
        <w:t>Tulane (Proposed)</w:t>
      </w:r>
    </w:p>
    <w:p w14:paraId="2E92E236" w14:textId="72662C03" w:rsidR="00736B60" w:rsidRPr="002D476B" w:rsidRDefault="00225066" w:rsidP="002D476B">
      <w:pPr>
        <w:pStyle w:val="ListParagraph"/>
        <w:numPr>
          <w:ilvl w:val="3"/>
          <w:numId w:val="1"/>
        </w:numPr>
        <w:tabs>
          <w:tab w:val="left" w:pos="2879"/>
        </w:tabs>
        <w:ind w:left="2879" w:hanging="359"/>
        <w:rPr>
          <w:sz w:val="20"/>
        </w:rPr>
        <w:sectPr w:rsidR="00736B60" w:rsidRPr="002D476B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  <w:r w:rsidRPr="002D476B">
        <w:rPr>
          <w:sz w:val="20"/>
        </w:rPr>
        <w:t>202</w:t>
      </w:r>
      <w:r w:rsidR="002D476B" w:rsidRPr="002D476B">
        <w:rPr>
          <w:sz w:val="20"/>
        </w:rPr>
        <w:t>8</w:t>
      </w:r>
      <w:r w:rsidRPr="002D476B">
        <w:rPr>
          <w:spacing w:val="-9"/>
          <w:sz w:val="20"/>
        </w:rPr>
        <w:t xml:space="preserve"> </w:t>
      </w:r>
      <w:r w:rsidRPr="002D476B">
        <w:rPr>
          <w:sz w:val="20"/>
        </w:rPr>
        <w:t>Team</w:t>
      </w:r>
      <w:r w:rsidRPr="002D476B">
        <w:rPr>
          <w:spacing w:val="-8"/>
          <w:sz w:val="20"/>
        </w:rPr>
        <w:t xml:space="preserve"> </w:t>
      </w:r>
      <w:r w:rsidRPr="002D476B">
        <w:rPr>
          <w:sz w:val="20"/>
        </w:rPr>
        <w:t>Race</w:t>
      </w:r>
      <w:r w:rsidRPr="002D476B">
        <w:rPr>
          <w:spacing w:val="-8"/>
          <w:sz w:val="20"/>
        </w:rPr>
        <w:t xml:space="preserve"> </w:t>
      </w:r>
      <w:r w:rsidRPr="002D476B">
        <w:rPr>
          <w:sz w:val="20"/>
        </w:rPr>
        <w:t>Nationals</w:t>
      </w:r>
      <w:r w:rsidRPr="002D476B">
        <w:rPr>
          <w:spacing w:val="-8"/>
          <w:sz w:val="20"/>
        </w:rPr>
        <w:t xml:space="preserve"> </w:t>
      </w:r>
      <w:proofErr w:type="gramStart"/>
      <w:r w:rsidRPr="002D476B">
        <w:rPr>
          <w:sz w:val="20"/>
        </w:rPr>
        <w:t>-</w:t>
      </w:r>
      <w:r w:rsidRPr="002D476B">
        <w:rPr>
          <w:spacing w:val="-8"/>
          <w:sz w:val="20"/>
        </w:rPr>
        <w:t xml:space="preserve"> </w:t>
      </w:r>
      <w:r w:rsidR="007C1B62">
        <w:rPr>
          <w:spacing w:val="-8"/>
          <w:sz w:val="20"/>
        </w:rPr>
        <w:t xml:space="preserve"> Chicago</w:t>
      </w:r>
      <w:proofErr w:type="gramEnd"/>
      <w:r w:rsidR="007C1B62">
        <w:rPr>
          <w:spacing w:val="-8"/>
          <w:sz w:val="20"/>
        </w:rPr>
        <w:t xml:space="preserve">  (Proposed, not confirmed)</w:t>
      </w:r>
    </w:p>
    <w:p w14:paraId="53FD0A42" w14:textId="56FA577D" w:rsidR="00736B60" w:rsidRDefault="00225066">
      <w:pPr>
        <w:pStyle w:val="ListParagraph"/>
        <w:numPr>
          <w:ilvl w:val="3"/>
          <w:numId w:val="1"/>
        </w:numPr>
        <w:tabs>
          <w:tab w:val="left" w:pos="2878"/>
        </w:tabs>
        <w:spacing w:before="43"/>
        <w:ind w:left="2878" w:hanging="358"/>
        <w:rPr>
          <w:sz w:val="20"/>
        </w:rPr>
      </w:pPr>
      <w:r>
        <w:rPr>
          <w:sz w:val="20"/>
        </w:rPr>
        <w:lastRenderedPageBreak/>
        <w:t>202</w:t>
      </w:r>
      <w:r w:rsidR="002D476B"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Fleet</w:t>
      </w:r>
      <w:r>
        <w:rPr>
          <w:spacing w:val="-6"/>
          <w:sz w:val="20"/>
        </w:rPr>
        <w:t xml:space="preserve"> </w:t>
      </w:r>
      <w:r>
        <w:rPr>
          <w:sz w:val="20"/>
        </w:rPr>
        <w:t>Race</w:t>
      </w:r>
      <w:r>
        <w:rPr>
          <w:spacing w:val="-6"/>
          <w:sz w:val="20"/>
        </w:rPr>
        <w:t xml:space="preserve"> </w:t>
      </w:r>
      <w:r>
        <w:rPr>
          <w:sz w:val="20"/>
        </w:rPr>
        <w:t>Nationals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 w:rsidR="008B151E">
        <w:rPr>
          <w:spacing w:val="-6"/>
          <w:sz w:val="20"/>
        </w:rPr>
        <w:t>Vermont</w:t>
      </w:r>
    </w:p>
    <w:p w14:paraId="2D7F5B3F" w14:textId="77777777" w:rsidR="00736B60" w:rsidRDefault="00736B60">
      <w:pPr>
        <w:pStyle w:val="BodyText"/>
        <w:spacing w:before="73"/>
        <w:ind w:firstLine="0"/>
      </w:pPr>
    </w:p>
    <w:p w14:paraId="09DC4E7D" w14:textId="3B7A300F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spacing w:before="1"/>
        <w:ind w:left="1439" w:hanging="359"/>
        <w:rPr>
          <w:sz w:val="20"/>
        </w:rPr>
      </w:pPr>
      <w:r>
        <w:rPr>
          <w:sz w:val="20"/>
        </w:rPr>
        <w:t>Procedural</w:t>
      </w:r>
      <w:r>
        <w:rPr>
          <w:spacing w:val="-11"/>
          <w:sz w:val="20"/>
        </w:rPr>
        <w:t xml:space="preserve"> </w:t>
      </w:r>
      <w:r>
        <w:rPr>
          <w:sz w:val="20"/>
        </w:rPr>
        <w:t>Rules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(Paiva)</w:t>
      </w:r>
      <w:r w:rsidR="004B38A7" w:rsidRPr="004B38A7">
        <w:rPr>
          <w:color w:val="EE0000"/>
          <w:sz w:val="20"/>
        </w:rPr>
        <w:t xml:space="preserve"> (see separate document)</w:t>
      </w:r>
    </w:p>
    <w:p w14:paraId="77553432" w14:textId="7494B539" w:rsidR="00736B60" w:rsidRDefault="002D476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z w:val="20"/>
        </w:rPr>
        <w:t>S</w:t>
      </w:r>
      <w:r w:rsidR="00F76D14">
        <w:rPr>
          <w:sz w:val="20"/>
        </w:rPr>
        <w:t>A</w:t>
      </w:r>
      <w:r>
        <w:rPr>
          <w:sz w:val="20"/>
        </w:rPr>
        <w:t>ISA proposal</w:t>
      </w:r>
      <w:r w:rsidR="009E1B7E">
        <w:rPr>
          <w:sz w:val="20"/>
        </w:rPr>
        <w:t xml:space="preserve"> for rotational flexibility</w:t>
      </w:r>
    </w:p>
    <w:p w14:paraId="6AE6C414" w14:textId="78D0ACDD" w:rsidR="009E1B7E" w:rsidRDefault="009E1B7E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z w:val="20"/>
        </w:rPr>
        <w:t>Tie-breaks clarification</w:t>
      </w:r>
    </w:p>
    <w:p w14:paraId="104774AF" w14:textId="5F742AAE" w:rsidR="009E1B7E" w:rsidRDefault="009E1B7E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z w:val="20"/>
        </w:rPr>
        <w:t>PR 25(a) regatta completion</w:t>
      </w:r>
    </w:p>
    <w:p w14:paraId="4E6C0B4B" w14:textId="511F5124" w:rsidR="009E1B7E" w:rsidRDefault="009E1B7E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ind w:left="2159" w:hanging="359"/>
        <w:rPr>
          <w:sz w:val="20"/>
        </w:rPr>
      </w:pPr>
      <w:r>
        <w:rPr>
          <w:sz w:val="20"/>
        </w:rPr>
        <w:t>College Roll clarification</w:t>
      </w:r>
    </w:p>
    <w:p w14:paraId="677BF224" w14:textId="3C87020B" w:rsidR="00CD559B" w:rsidRDefault="009E1B7E" w:rsidP="00CD559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>ICSA Case Book</w:t>
      </w:r>
      <w:r w:rsidR="00FB6B53"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4616404E" w14:textId="358A4B79" w:rsidR="00CD559B" w:rsidRDefault="00CD559B" w:rsidP="00CD559B">
      <w:pPr>
        <w:pStyle w:val="ListParagraph"/>
        <w:numPr>
          <w:ilvl w:val="1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 xml:space="preserve">Scheduling Committee </w:t>
      </w:r>
      <w:r w:rsidR="00E0507F">
        <w:rPr>
          <w:sz w:val="20"/>
        </w:rPr>
        <w:t>(</w:t>
      </w:r>
      <w:proofErr w:type="spellStart"/>
      <w:r w:rsidR="000A76A0">
        <w:rPr>
          <w:sz w:val="20"/>
        </w:rPr>
        <w:t>Mc</w:t>
      </w:r>
      <w:r w:rsidR="00FB70A4">
        <w:rPr>
          <w:sz w:val="20"/>
        </w:rPr>
        <w:t>granahan</w:t>
      </w:r>
      <w:proofErr w:type="spellEnd"/>
      <w:r w:rsidR="00FB70A4">
        <w:rPr>
          <w:sz w:val="20"/>
        </w:rPr>
        <w:t>)</w:t>
      </w:r>
    </w:p>
    <w:p w14:paraId="6DD1C002" w14:textId="235AB848" w:rsidR="00CD559B" w:rsidRDefault="00CD559B" w:rsidP="00CD559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>2026-2027 Schedule</w:t>
      </w:r>
    </w:p>
    <w:p w14:paraId="77EE443D" w14:textId="11F83CA6" w:rsidR="00CD559B" w:rsidRDefault="00CD559B" w:rsidP="00CD559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 xml:space="preserve">Codify National Invitational/Regional Teams Fleet Race Championships (with Championships Committee in New Business) </w:t>
      </w:r>
    </w:p>
    <w:p w14:paraId="27D0924F" w14:textId="2E716196" w:rsidR="00E43222" w:rsidRDefault="00E43222" w:rsidP="00CD559B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>Add Scheduling Rules to PRs Addendum (in New Business)</w:t>
      </w:r>
      <w:r w:rsidR="004B38A7" w:rsidRPr="004B38A7">
        <w:rPr>
          <w:color w:val="EE0000"/>
          <w:sz w:val="20"/>
        </w:rPr>
        <w:t xml:space="preserve"> (see separate document)</w:t>
      </w:r>
    </w:p>
    <w:p w14:paraId="1B75EA20" w14:textId="34EBC42E" w:rsidR="00FE5FA2" w:rsidRDefault="00FE5FA2" w:rsidP="00FE5FA2">
      <w:pPr>
        <w:pStyle w:val="ListParagraph"/>
        <w:numPr>
          <w:ilvl w:val="1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>Eligibility Committee</w:t>
      </w:r>
    </w:p>
    <w:p w14:paraId="605E5EFE" w14:textId="743255BD" w:rsidR="00FE5FA2" w:rsidRDefault="0065385E" w:rsidP="00FE5FA2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>Committee Update</w:t>
      </w:r>
    </w:p>
    <w:p w14:paraId="2E17DB2E" w14:textId="2BAECEAD" w:rsidR="00FE5FA2" w:rsidRPr="0065385E" w:rsidRDefault="0065385E" w:rsidP="0065385E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>Add Recruiting Committee</w:t>
      </w:r>
    </w:p>
    <w:p w14:paraId="64E1546A" w14:textId="54B370CA" w:rsidR="00FE5FA2" w:rsidRPr="00CD559B" w:rsidRDefault="00FE5FA2" w:rsidP="00FE5FA2">
      <w:pPr>
        <w:pStyle w:val="ListParagraph"/>
        <w:numPr>
          <w:ilvl w:val="2"/>
          <w:numId w:val="1"/>
        </w:numPr>
        <w:tabs>
          <w:tab w:val="left" w:pos="2159"/>
        </w:tabs>
        <w:spacing w:before="36"/>
        <w:rPr>
          <w:sz w:val="20"/>
        </w:rPr>
      </w:pPr>
      <w:r>
        <w:rPr>
          <w:sz w:val="20"/>
        </w:rPr>
        <w:t xml:space="preserve">Recruiting PRs </w:t>
      </w:r>
      <w:r w:rsidR="0065385E">
        <w:rPr>
          <w:sz w:val="20"/>
        </w:rPr>
        <w:t>updates</w:t>
      </w:r>
      <w:r>
        <w:rPr>
          <w:sz w:val="20"/>
        </w:rPr>
        <w:t xml:space="preserve"> </w:t>
      </w:r>
    </w:p>
    <w:p w14:paraId="1AC06A50" w14:textId="77777777" w:rsidR="00736B60" w:rsidRDefault="00736B60">
      <w:pPr>
        <w:pStyle w:val="BodyText"/>
        <w:spacing w:before="73"/>
        <w:ind w:firstLine="0"/>
      </w:pPr>
    </w:p>
    <w:p w14:paraId="62BB342F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514"/>
        <w:jc w:val="left"/>
        <w:rPr>
          <w:sz w:val="20"/>
        </w:rPr>
      </w:pPr>
      <w:r>
        <w:rPr>
          <w:sz w:val="20"/>
        </w:rPr>
        <w:t>Old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42CDE6F6" w14:textId="77777777" w:rsidR="00736B60" w:rsidRPr="0060218B" w:rsidRDefault="00225066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0"/>
        </w:rPr>
      </w:pPr>
      <w:r>
        <w:rPr>
          <w:sz w:val="20"/>
        </w:rPr>
        <w:t>Ad-hoc</w:t>
      </w:r>
      <w:r>
        <w:rPr>
          <w:spacing w:val="-11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look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geographic</w:t>
      </w:r>
      <w:r>
        <w:rPr>
          <w:spacing w:val="-8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8"/>
          <w:sz w:val="20"/>
        </w:rPr>
        <w:t xml:space="preserve"> </w:t>
      </w:r>
      <w:r>
        <w:rPr>
          <w:sz w:val="20"/>
        </w:rPr>
        <w:t>imbalance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conference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realignment.</w:t>
      </w:r>
    </w:p>
    <w:p w14:paraId="3C25ACFE" w14:textId="7016E626" w:rsidR="0060218B" w:rsidRDefault="0060218B" w:rsidP="0060218B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ind w:left="1439" w:hanging="359"/>
        <w:rPr>
          <w:sz w:val="20"/>
        </w:rPr>
      </w:pPr>
      <w:r>
        <w:rPr>
          <w:sz w:val="20"/>
        </w:rPr>
        <w:t>Olympic</w:t>
      </w:r>
      <w:r>
        <w:rPr>
          <w:spacing w:val="-12"/>
          <w:sz w:val="20"/>
        </w:rPr>
        <w:t xml:space="preserve"> </w:t>
      </w:r>
      <w:r>
        <w:rPr>
          <w:sz w:val="20"/>
        </w:rPr>
        <w:t>Pathway</w:t>
      </w:r>
      <w:r>
        <w:rPr>
          <w:spacing w:val="-9"/>
          <w:sz w:val="20"/>
        </w:rPr>
        <w:t xml:space="preserve"> </w:t>
      </w:r>
      <w:r>
        <w:rPr>
          <w:sz w:val="20"/>
        </w:rPr>
        <w:t>Partnership</w:t>
      </w:r>
    </w:p>
    <w:p w14:paraId="15C4DB81" w14:textId="19551518" w:rsidR="0060218B" w:rsidRPr="00E45A12" w:rsidRDefault="0060218B" w:rsidP="0060218B">
      <w:pPr>
        <w:pStyle w:val="ListParagraph"/>
        <w:numPr>
          <w:ilvl w:val="2"/>
          <w:numId w:val="1"/>
        </w:numPr>
        <w:tabs>
          <w:tab w:val="left" w:pos="1439"/>
        </w:tabs>
        <w:rPr>
          <w:sz w:val="20"/>
        </w:rPr>
      </w:pPr>
      <w:proofErr w:type="spellStart"/>
      <w:r>
        <w:rPr>
          <w:spacing w:val="-2"/>
          <w:sz w:val="20"/>
        </w:rPr>
        <w:t>Singlehandeds</w:t>
      </w:r>
      <w:proofErr w:type="spellEnd"/>
      <w:r w:rsidR="005D0EF7">
        <w:rPr>
          <w:spacing w:val="-2"/>
          <w:sz w:val="20"/>
        </w:rPr>
        <w:t xml:space="preserve"> update</w:t>
      </w:r>
    </w:p>
    <w:p w14:paraId="756B3B30" w14:textId="4BC606BD" w:rsidR="00E45A12" w:rsidRPr="00E45A12" w:rsidRDefault="00E45A12" w:rsidP="00E45A12">
      <w:pPr>
        <w:pStyle w:val="ListParagraph"/>
        <w:numPr>
          <w:ilvl w:val="1"/>
          <w:numId w:val="1"/>
        </w:numPr>
        <w:tabs>
          <w:tab w:val="left" w:pos="1439"/>
        </w:tabs>
        <w:rPr>
          <w:sz w:val="20"/>
        </w:rPr>
      </w:pPr>
      <w:r>
        <w:rPr>
          <w:spacing w:val="-2"/>
          <w:sz w:val="20"/>
        </w:rPr>
        <w:t>Ability to Conduct Fleet and Team Race Championships to reduce Graduation conflicts and costs (Executive Director)</w:t>
      </w:r>
    </w:p>
    <w:p w14:paraId="5CAAFB1D" w14:textId="0DBE5C94" w:rsidR="00E45A12" w:rsidRPr="00E45A12" w:rsidRDefault="00E45A12" w:rsidP="00E45A12">
      <w:pPr>
        <w:pStyle w:val="ListParagraph"/>
        <w:numPr>
          <w:ilvl w:val="2"/>
          <w:numId w:val="1"/>
        </w:numPr>
        <w:tabs>
          <w:tab w:val="left" w:pos="1439"/>
        </w:tabs>
        <w:rPr>
          <w:sz w:val="20"/>
        </w:rPr>
      </w:pPr>
      <w:r>
        <w:rPr>
          <w:sz w:val="20"/>
        </w:rPr>
        <w:t xml:space="preserve">Split Seasons are </w:t>
      </w:r>
      <w:r w:rsidRPr="00FB6B53">
        <w:rPr>
          <w:sz w:val="20"/>
          <w:u w:val="single"/>
        </w:rPr>
        <w:t>not</w:t>
      </w:r>
      <w:r>
        <w:rPr>
          <w:sz w:val="20"/>
        </w:rPr>
        <w:t xml:space="preserve"> proposed</w:t>
      </w:r>
    </w:p>
    <w:p w14:paraId="69B44764" w14:textId="21189F19" w:rsidR="00E45A12" w:rsidRDefault="00E45A12" w:rsidP="00E45A12">
      <w:pPr>
        <w:pStyle w:val="ListParagraph"/>
        <w:numPr>
          <w:ilvl w:val="2"/>
          <w:numId w:val="1"/>
        </w:numPr>
        <w:tabs>
          <w:tab w:val="left" w:pos="1439"/>
        </w:tabs>
        <w:rPr>
          <w:sz w:val="20"/>
        </w:rPr>
      </w:pPr>
      <w:r>
        <w:rPr>
          <w:sz w:val="20"/>
        </w:rPr>
        <w:t>Options on scheduling for Spring Championships</w:t>
      </w:r>
      <w:r w:rsidR="004B38A7">
        <w:rPr>
          <w:sz w:val="20"/>
        </w:rPr>
        <w:t xml:space="preserve"> </w:t>
      </w:r>
      <w:r w:rsidR="004B38A7" w:rsidRPr="004B38A7">
        <w:rPr>
          <w:color w:val="EE0000"/>
          <w:sz w:val="20"/>
        </w:rPr>
        <w:t>(see separate document)</w:t>
      </w:r>
    </w:p>
    <w:p w14:paraId="3FD61CFE" w14:textId="02FADF69" w:rsidR="00E45A12" w:rsidRPr="00E45A12" w:rsidRDefault="00122523" w:rsidP="00E45A12">
      <w:pPr>
        <w:pStyle w:val="ListParagraph"/>
        <w:numPr>
          <w:ilvl w:val="3"/>
          <w:numId w:val="1"/>
        </w:numPr>
        <w:tabs>
          <w:tab w:val="left" w:pos="1439"/>
        </w:tabs>
        <w:rPr>
          <w:sz w:val="20"/>
        </w:rPr>
      </w:pPr>
      <w:r>
        <w:rPr>
          <w:sz w:val="20"/>
        </w:rPr>
        <w:t>Spring T</w:t>
      </w:r>
      <w:r w:rsidR="00E45A12">
        <w:rPr>
          <w:sz w:val="20"/>
        </w:rPr>
        <w:t xml:space="preserve">eam Racing scheduling options </w:t>
      </w:r>
    </w:p>
    <w:p w14:paraId="702236D1" w14:textId="77777777" w:rsidR="00736B60" w:rsidRDefault="00736B60">
      <w:pPr>
        <w:pStyle w:val="BodyText"/>
        <w:spacing w:before="73"/>
        <w:ind w:firstLine="0"/>
      </w:pPr>
    </w:p>
    <w:p w14:paraId="6B9DECC1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564"/>
        <w:jc w:val="left"/>
        <w:rPr>
          <w:sz w:val="20"/>
        </w:rPr>
      </w:pP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2462D3C2" w14:textId="5FC84D6E" w:rsidR="002D476B" w:rsidRDefault="00106370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ind w:left="1439" w:hanging="359"/>
        <w:rPr>
          <w:color w:val="212121"/>
          <w:sz w:val="20"/>
        </w:rPr>
      </w:pPr>
      <w:r>
        <w:rPr>
          <w:color w:val="212121"/>
          <w:sz w:val="20"/>
        </w:rPr>
        <w:t>Bylaws update to clarify:</w:t>
      </w:r>
      <w:r w:rsidR="005D0EF7">
        <w:rPr>
          <w:color w:val="212121"/>
          <w:sz w:val="20"/>
        </w:rPr>
        <w:t xml:space="preserve"> (Exec Director)</w:t>
      </w:r>
    </w:p>
    <w:p w14:paraId="1D821822" w14:textId="47138CE8" w:rsidR="007502EA" w:rsidRPr="009E1B7E" w:rsidRDefault="007502EA" w:rsidP="007502EA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Split Competition and Championship Committee </w:t>
      </w:r>
      <w:r w:rsidR="004B38A7" w:rsidRPr="004B38A7">
        <w:rPr>
          <w:color w:val="EE0000"/>
          <w:sz w:val="20"/>
        </w:rPr>
        <w:t>(see separate document)</w:t>
      </w:r>
    </w:p>
    <w:p w14:paraId="31622D47" w14:textId="6B315C9A" w:rsidR="007502EA" w:rsidRDefault="007502EA" w:rsidP="00106370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ICSA Membership Clarification:</w:t>
      </w:r>
      <w:r w:rsidR="004B38A7">
        <w:rPr>
          <w:color w:val="212121"/>
          <w:sz w:val="20"/>
        </w:rPr>
        <w:t xml:space="preserve"> </w:t>
      </w:r>
      <w:r w:rsidR="004B38A7" w:rsidRPr="004B38A7">
        <w:rPr>
          <w:color w:val="EE0000"/>
          <w:sz w:val="20"/>
        </w:rPr>
        <w:t>(see separate document</w:t>
      </w:r>
      <w:r w:rsidR="00BA004D">
        <w:rPr>
          <w:color w:val="EE0000"/>
          <w:sz w:val="20"/>
        </w:rPr>
        <w:t>-bylaws update</w:t>
      </w:r>
      <w:r w:rsidR="004B38A7" w:rsidRPr="004B38A7">
        <w:rPr>
          <w:color w:val="EE0000"/>
          <w:sz w:val="20"/>
        </w:rPr>
        <w:t>)</w:t>
      </w:r>
    </w:p>
    <w:p w14:paraId="1CF0BAD4" w14:textId="0CE50B92" w:rsidR="00106370" w:rsidRDefault="00106370" w:rsidP="007502EA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Registered sailors are members of ICSA</w:t>
      </w:r>
      <w:r w:rsidR="00013ED6">
        <w:rPr>
          <w:color w:val="212121"/>
          <w:sz w:val="20"/>
        </w:rPr>
        <w:t xml:space="preserve"> as part of a team</w:t>
      </w:r>
    </w:p>
    <w:p w14:paraId="14CC47D5" w14:textId="3A29BB17" w:rsidR="00106370" w:rsidRDefault="00106370" w:rsidP="007502EA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Teams with paid dues are members of ICSA </w:t>
      </w:r>
    </w:p>
    <w:p w14:paraId="2CB646D6" w14:textId="4C47AE3E" w:rsidR="00106370" w:rsidRDefault="00106370" w:rsidP="007502EA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Conferences are members and administrative leads of teams in their </w:t>
      </w:r>
      <w:r w:rsidR="005D0EF7">
        <w:rPr>
          <w:color w:val="212121"/>
          <w:sz w:val="20"/>
        </w:rPr>
        <w:t xml:space="preserve">respective </w:t>
      </w:r>
      <w:r>
        <w:rPr>
          <w:color w:val="212121"/>
          <w:sz w:val="20"/>
        </w:rPr>
        <w:t>geographical regions</w:t>
      </w:r>
    </w:p>
    <w:p w14:paraId="07ED517F" w14:textId="1C681D76" w:rsidR="00013ED6" w:rsidRDefault="004B38A7" w:rsidP="007502EA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Implications: </w:t>
      </w:r>
      <w:r w:rsidR="00013ED6">
        <w:rPr>
          <w:color w:val="212121"/>
          <w:sz w:val="20"/>
        </w:rPr>
        <w:t>ICSA is the governing body and the administrative lead for college sailing</w:t>
      </w:r>
    </w:p>
    <w:p w14:paraId="64D60809" w14:textId="3BD83C19" w:rsidR="00106370" w:rsidRDefault="004B38A7" w:rsidP="007502EA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Implications: </w:t>
      </w:r>
      <w:r w:rsidR="00106370">
        <w:rPr>
          <w:color w:val="212121"/>
          <w:sz w:val="20"/>
        </w:rPr>
        <w:t>ICSA provides at ICSA Organizing Authority (OA) events and other events under ICSA direction (Board meetings and similar):</w:t>
      </w:r>
    </w:p>
    <w:p w14:paraId="51A390F9" w14:textId="45EB458E" w:rsidR="00106370" w:rsidRDefault="00106370" w:rsidP="007502EA">
      <w:pPr>
        <w:pStyle w:val="ListParagraph"/>
        <w:numPr>
          <w:ilvl w:val="4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General Liability Coverage</w:t>
      </w:r>
      <w:r w:rsidR="00013ED6">
        <w:rPr>
          <w:color w:val="212121"/>
          <w:sz w:val="20"/>
        </w:rPr>
        <w:t xml:space="preserve"> for members at ICSA events</w:t>
      </w:r>
    </w:p>
    <w:p w14:paraId="7E04ED47" w14:textId="33A48376" w:rsidR="00106370" w:rsidRDefault="00106370" w:rsidP="007502EA">
      <w:pPr>
        <w:pStyle w:val="ListParagraph"/>
        <w:numPr>
          <w:ilvl w:val="4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Borrowed Boat Insurance</w:t>
      </w:r>
      <w:r w:rsidR="00013ED6">
        <w:rPr>
          <w:color w:val="212121"/>
          <w:sz w:val="20"/>
        </w:rPr>
        <w:t xml:space="preserve"> at ICSA events</w:t>
      </w:r>
    </w:p>
    <w:p w14:paraId="754A76D1" w14:textId="50DAEE80" w:rsidR="00106370" w:rsidRDefault="00106370" w:rsidP="007502EA">
      <w:pPr>
        <w:pStyle w:val="ListParagraph"/>
        <w:numPr>
          <w:ilvl w:val="5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Deductible is Team responsibility if damage occurs</w:t>
      </w:r>
      <w:r w:rsidR="005D0EF7">
        <w:rPr>
          <w:color w:val="212121"/>
          <w:sz w:val="20"/>
        </w:rPr>
        <w:t xml:space="preserve"> </w:t>
      </w:r>
    </w:p>
    <w:p w14:paraId="5B627017" w14:textId="4B54796C" w:rsidR="00106370" w:rsidRDefault="00106370" w:rsidP="007502EA">
      <w:pPr>
        <w:pStyle w:val="ListParagraph"/>
        <w:numPr>
          <w:ilvl w:val="4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D&amp;O Insurance for specified Board Members and Officers</w:t>
      </w:r>
    </w:p>
    <w:p w14:paraId="42E3DD01" w14:textId="5E5F4B8E" w:rsidR="005D0EF7" w:rsidRDefault="005D0EF7" w:rsidP="007502EA">
      <w:pPr>
        <w:pStyle w:val="ListParagraph"/>
        <w:numPr>
          <w:ilvl w:val="5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At National level: President, Secretary, Treasurer, Board Members, Executive Director, Standing Committee Chairs</w:t>
      </w:r>
    </w:p>
    <w:p w14:paraId="5F241D78" w14:textId="3DA3759D" w:rsidR="005D0EF7" w:rsidRDefault="005D0EF7" w:rsidP="007502EA">
      <w:pPr>
        <w:pStyle w:val="ListParagraph"/>
        <w:numPr>
          <w:ilvl w:val="5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At Conference level: Commissioner, Secretary, Treasurer</w:t>
      </w:r>
    </w:p>
    <w:p w14:paraId="6772419E" w14:textId="4D94B3A2" w:rsidR="005559C0" w:rsidRDefault="00106370" w:rsidP="005559C0">
      <w:pPr>
        <w:pStyle w:val="ListParagraph"/>
        <w:numPr>
          <w:ilvl w:val="4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OA </w:t>
      </w:r>
      <w:r w:rsidR="007502EA">
        <w:rPr>
          <w:color w:val="212121"/>
          <w:sz w:val="20"/>
        </w:rPr>
        <w:t>Activities and Approval Authority</w:t>
      </w:r>
      <w:r w:rsidR="00013ED6">
        <w:rPr>
          <w:color w:val="212121"/>
          <w:sz w:val="20"/>
        </w:rPr>
        <w:t xml:space="preserve"> as well as other duties as laid out in the Bylaws and Procedural Rules</w:t>
      </w:r>
    </w:p>
    <w:p w14:paraId="390965F3" w14:textId="77777777" w:rsidR="00013ED6" w:rsidRDefault="00013ED6" w:rsidP="00013ED6">
      <w:pPr>
        <w:tabs>
          <w:tab w:val="left" w:pos="1439"/>
        </w:tabs>
        <w:rPr>
          <w:color w:val="212121"/>
          <w:sz w:val="20"/>
        </w:rPr>
      </w:pPr>
    </w:p>
    <w:p w14:paraId="1BAEAE04" w14:textId="77777777" w:rsidR="007C1B62" w:rsidRDefault="007C1B62" w:rsidP="00013ED6">
      <w:pPr>
        <w:tabs>
          <w:tab w:val="left" w:pos="1439"/>
        </w:tabs>
        <w:rPr>
          <w:color w:val="212121"/>
          <w:sz w:val="20"/>
        </w:rPr>
      </w:pPr>
    </w:p>
    <w:p w14:paraId="6F3F9B3B" w14:textId="77777777" w:rsidR="007C1B62" w:rsidRDefault="007C1B62" w:rsidP="00013ED6">
      <w:pPr>
        <w:tabs>
          <w:tab w:val="left" w:pos="1439"/>
        </w:tabs>
        <w:rPr>
          <w:color w:val="212121"/>
          <w:sz w:val="20"/>
        </w:rPr>
      </w:pPr>
    </w:p>
    <w:p w14:paraId="29F124AC" w14:textId="77777777" w:rsidR="00013ED6" w:rsidRPr="00013ED6" w:rsidRDefault="00013ED6" w:rsidP="00013ED6">
      <w:pPr>
        <w:tabs>
          <w:tab w:val="left" w:pos="1439"/>
        </w:tabs>
        <w:rPr>
          <w:color w:val="212121"/>
          <w:sz w:val="20"/>
        </w:rPr>
      </w:pPr>
    </w:p>
    <w:p w14:paraId="4EB309E0" w14:textId="563CB4BB" w:rsidR="005559C0" w:rsidRDefault="005559C0" w:rsidP="005559C0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lastRenderedPageBreak/>
        <w:t>Dues to US Sailing</w:t>
      </w:r>
    </w:p>
    <w:p w14:paraId="0838E9D1" w14:textId="5B97628D" w:rsidR="0062379A" w:rsidRDefault="0062379A" w:rsidP="005559C0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Renew Affiliated Organization Membership</w:t>
      </w:r>
    </w:p>
    <w:p w14:paraId="5DD2E748" w14:textId="59ACAAA4" w:rsidR="005559C0" w:rsidRPr="005559C0" w:rsidRDefault="005559C0" w:rsidP="005559C0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Clarify membership benefits</w:t>
      </w:r>
      <w:r w:rsidR="0062379A">
        <w:rPr>
          <w:color w:val="212121"/>
          <w:sz w:val="20"/>
        </w:rPr>
        <w:t xml:space="preserve"> </w:t>
      </w:r>
    </w:p>
    <w:p w14:paraId="5A5CD6C7" w14:textId="635F47EF" w:rsidR="00736B60" w:rsidRPr="002D476B" w:rsidRDefault="00225066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ind w:left="1439" w:hanging="359"/>
        <w:rPr>
          <w:color w:val="212121"/>
          <w:sz w:val="20"/>
        </w:rPr>
      </w:pPr>
      <w:r>
        <w:rPr>
          <w:color w:val="212121"/>
          <w:sz w:val="20"/>
        </w:rPr>
        <w:t>TR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Scheduling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change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adapt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Selection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(Competition</w:t>
      </w:r>
      <w:r>
        <w:rPr>
          <w:color w:val="212121"/>
          <w:spacing w:val="-6"/>
          <w:sz w:val="20"/>
        </w:rPr>
        <w:t xml:space="preserve"> </w:t>
      </w:r>
      <w:r w:rsidR="007502EA">
        <w:rPr>
          <w:color w:val="212121"/>
          <w:spacing w:val="-6"/>
          <w:sz w:val="20"/>
        </w:rPr>
        <w:t xml:space="preserve">and Scheduling </w:t>
      </w:r>
      <w:r>
        <w:rPr>
          <w:color w:val="212121"/>
          <w:spacing w:val="-2"/>
          <w:sz w:val="20"/>
        </w:rPr>
        <w:t>Committee)</w:t>
      </w:r>
      <w:r w:rsidR="004B38A7" w:rsidRPr="004B38A7">
        <w:rPr>
          <w:color w:val="EE0000"/>
          <w:sz w:val="20"/>
        </w:rPr>
        <w:t xml:space="preserve"> (see separate document)</w:t>
      </w:r>
    </w:p>
    <w:p w14:paraId="1473D2F0" w14:textId="39FC57C0" w:rsidR="002D476B" w:rsidRPr="002D476B" w:rsidRDefault="002D476B" w:rsidP="002D476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pacing w:val="-2"/>
          <w:sz w:val="20"/>
        </w:rPr>
        <w:t>Spring Team Race Scheduling/Berth allocation for CR and R regattas to O</w:t>
      </w:r>
      <w:r w:rsidR="0060218B">
        <w:rPr>
          <w:color w:val="212121"/>
          <w:spacing w:val="-2"/>
          <w:sz w:val="20"/>
        </w:rPr>
        <w:t xml:space="preserve">rganizing Authority </w:t>
      </w:r>
    </w:p>
    <w:p w14:paraId="4167E852" w14:textId="2461F17B" w:rsidR="00736B60" w:rsidRPr="00284104" w:rsidRDefault="002D476B" w:rsidP="0060218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pacing w:val="-2"/>
          <w:sz w:val="20"/>
        </w:rPr>
        <w:t xml:space="preserve">Spring Team Race </w:t>
      </w:r>
      <w:r w:rsidR="00CD559B">
        <w:rPr>
          <w:color w:val="212121"/>
          <w:spacing w:val="-2"/>
          <w:sz w:val="20"/>
        </w:rPr>
        <w:t>Weekend 10/11 events</w:t>
      </w:r>
      <w:r>
        <w:rPr>
          <w:color w:val="212121"/>
          <w:spacing w:val="-2"/>
          <w:sz w:val="20"/>
        </w:rPr>
        <w:t xml:space="preserve"> berth allocation </w:t>
      </w:r>
      <w:r w:rsidR="005559C0">
        <w:rPr>
          <w:color w:val="212121"/>
          <w:spacing w:val="-2"/>
          <w:sz w:val="20"/>
        </w:rPr>
        <w:t xml:space="preserve">to </w:t>
      </w:r>
      <w:r>
        <w:rPr>
          <w:color w:val="212121"/>
          <w:spacing w:val="-2"/>
          <w:sz w:val="20"/>
        </w:rPr>
        <w:t>aid Selection</w:t>
      </w:r>
      <w:r w:rsidR="0060218B">
        <w:rPr>
          <w:color w:val="212121"/>
          <w:spacing w:val="-2"/>
          <w:sz w:val="20"/>
        </w:rPr>
        <w:t xml:space="preserve"> </w:t>
      </w:r>
    </w:p>
    <w:p w14:paraId="2F70D0E5" w14:textId="56C43F9E" w:rsidR="00284104" w:rsidRPr="00D01109" w:rsidRDefault="00284104" w:rsidP="0060218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pacing w:val="-2"/>
          <w:sz w:val="20"/>
        </w:rPr>
        <w:t xml:space="preserve">Team Race </w:t>
      </w:r>
      <w:r w:rsidR="00CD559B">
        <w:rPr>
          <w:color w:val="212121"/>
          <w:spacing w:val="-2"/>
          <w:sz w:val="20"/>
        </w:rPr>
        <w:t xml:space="preserve">Championships </w:t>
      </w:r>
      <w:r>
        <w:rPr>
          <w:color w:val="212121"/>
          <w:spacing w:val="-2"/>
          <w:sz w:val="20"/>
        </w:rPr>
        <w:t>timing options</w:t>
      </w:r>
    </w:p>
    <w:p w14:paraId="33A0D127" w14:textId="2243F631" w:rsidR="00D01109" w:rsidRPr="00D01109" w:rsidRDefault="00D01109" w:rsidP="0060218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pacing w:val="-2"/>
          <w:sz w:val="20"/>
        </w:rPr>
        <w:t xml:space="preserve">Expand Women’s Team Racing </w:t>
      </w:r>
      <w:r w:rsidR="008721CC">
        <w:rPr>
          <w:color w:val="212121"/>
          <w:spacing w:val="-2"/>
          <w:sz w:val="20"/>
        </w:rPr>
        <w:t xml:space="preserve">Nationals </w:t>
      </w:r>
      <w:r>
        <w:rPr>
          <w:color w:val="212121"/>
          <w:spacing w:val="-2"/>
          <w:sz w:val="20"/>
        </w:rPr>
        <w:t>to 16 teams</w:t>
      </w:r>
    </w:p>
    <w:p w14:paraId="7FB2B285" w14:textId="5ED6CF4D" w:rsidR="00D01109" w:rsidRPr="0060218B" w:rsidRDefault="00D01109" w:rsidP="0060218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pacing w:val="-2"/>
          <w:sz w:val="20"/>
        </w:rPr>
        <w:t>Format options with 16 Teams</w:t>
      </w:r>
    </w:p>
    <w:p w14:paraId="78DBDAF3" w14:textId="1079D0AF" w:rsidR="0060218B" w:rsidRPr="0060218B" w:rsidRDefault="0060218B" w:rsidP="0060218B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pacing w:val="-2"/>
          <w:sz w:val="20"/>
        </w:rPr>
        <w:t xml:space="preserve">College Sailing Inter-Collegiate Offshore and Sloops </w:t>
      </w:r>
      <w:r w:rsidR="00264810">
        <w:rPr>
          <w:color w:val="212121"/>
          <w:spacing w:val="-2"/>
          <w:sz w:val="20"/>
        </w:rPr>
        <w:t>(Executive Director)</w:t>
      </w:r>
      <w:r w:rsidR="004B38A7" w:rsidRPr="004B38A7">
        <w:rPr>
          <w:color w:val="EE0000"/>
          <w:sz w:val="20"/>
        </w:rPr>
        <w:t xml:space="preserve"> (see separate document)</w:t>
      </w:r>
    </w:p>
    <w:p w14:paraId="3E211180" w14:textId="2CA8F312" w:rsidR="005D0EF7" w:rsidRDefault="005D0EF7" w:rsidP="0060218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Designate permanent IOR and Sloop Committee</w:t>
      </w:r>
      <w:r w:rsidR="003C2F36">
        <w:rPr>
          <w:color w:val="212121"/>
          <w:sz w:val="20"/>
        </w:rPr>
        <w:t>/Sub Committee (Stokes)</w:t>
      </w:r>
    </w:p>
    <w:p w14:paraId="0B285C79" w14:textId="3540920E" w:rsidR="005D0EF7" w:rsidRDefault="005D0EF7" w:rsidP="005D0EF7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Procedural Rule Proposals</w:t>
      </w:r>
    </w:p>
    <w:p w14:paraId="0F82D33B" w14:textId="71AC90DB" w:rsidR="005D0EF7" w:rsidRDefault="005D0EF7" w:rsidP="005D0EF7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>Act as OA for IOR and Sloops</w:t>
      </w:r>
    </w:p>
    <w:p w14:paraId="5A3B3A48" w14:textId="644E4B1B" w:rsidR="005D0EF7" w:rsidRPr="005D0EF7" w:rsidRDefault="005D0EF7" w:rsidP="005D0EF7">
      <w:pPr>
        <w:pStyle w:val="ListParagraph"/>
        <w:numPr>
          <w:ilvl w:val="3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Provide members for Standing Committees to include Scheduling, All-Academic, </w:t>
      </w:r>
      <w:proofErr w:type="spellStart"/>
      <w:r>
        <w:rPr>
          <w:color w:val="212121"/>
          <w:sz w:val="20"/>
        </w:rPr>
        <w:t>etc</w:t>
      </w:r>
      <w:proofErr w:type="spellEnd"/>
    </w:p>
    <w:p w14:paraId="55EAB9FC" w14:textId="0B8DB437" w:rsidR="002D476B" w:rsidRPr="003C2F36" w:rsidRDefault="0060218B" w:rsidP="0060218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pacing w:val="-2"/>
          <w:sz w:val="20"/>
        </w:rPr>
        <w:t xml:space="preserve">Procedural Rule Appendix </w:t>
      </w:r>
      <w:r w:rsidR="005D0EF7">
        <w:rPr>
          <w:color w:val="212121"/>
          <w:spacing w:val="-2"/>
          <w:sz w:val="20"/>
        </w:rPr>
        <w:t>Proposal/Approval</w:t>
      </w:r>
      <w:r w:rsidR="003C2F36">
        <w:rPr>
          <w:color w:val="212121"/>
          <w:spacing w:val="-2"/>
          <w:sz w:val="20"/>
        </w:rPr>
        <w:t xml:space="preserve"> (Stokes)</w:t>
      </w:r>
    </w:p>
    <w:p w14:paraId="2066A63E" w14:textId="684F8E0F" w:rsidR="003C2F36" w:rsidRPr="003C2F36" w:rsidRDefault="003C2F36" w:rsidP="003C2F36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sz w:val="20"/>
        </w:rPr>
        <w:t>Membership on Scheduling, Rules, Competition for designated issues</w:t>
      </w:r>
    </w:p>
    <w:p w14:paraId="0D39A378" w14:textId="62023170" w:rsidR="00CD559B" w:rsidRPr="00CD559B" w:rsidRDefault="00CD559B" w:rsidP="00CD559B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sz w:val="20"/>
        </w:rPr>
        <w:t>Codify National Invitational/Regional Teams Fleet Race Championships (with Championships Committee)</w:t>
      </w:r>
    </w:p>
    <w:p w14:paraId="7F5A173B" w14:textId="3A72CA5C" w:rsidR="00CD559B" w:rsidRPr="00CD559B" w:rsidRDefault="00CD559B" w:rsidP="00CD559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sz w:val="20"/>
        </w:rPr>
        <w:t>Separate Committee</w:t>
      </w:r>
      <w:r w:rsidR="003C2F36">
        <w:rPr>
          <w:sz w:val="20"/>
        </w:rPr>
        <w:t>/Sub Committee</w:t>
      </w:r>
      <w:r>
        <w:rPr>
          <w:sz w:val="20"/>
        </w:rPr>
        <w:t xml:space="preserve"> establishment </w:t>
      </w:r>
    </w:p>
    <w:p w14:paraId="36686295" w14:textId="27C21FF3" w:rsidR="00CD559B" w:rsidRPr="00E43222" w:rsidRDefault="00CD559B" w:rsidP="00CD559B">
      <w:pPr>
        <w:pStyle w:val="ListParagraph"/>
        <w:numPr>
          <w:ilvl w:val="2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sz w:val="20"/>
        </w:rPr>
        <w:t>Membership on Scheduling, Rules, Competition</w:t>
      </w:r>
      <w:r w:rsidR="003C2F36">
        <w:rPr>
          <w:sz w:val="20"/>
        </w:rPr>
        <w:t xml:space="preserve"> for designated issues</w:t>
      </w:r>
    </w:p>
    <w:p w14:paraId="2096B5F8" w14:textId="4FA61599" w:rsidR="00E43222" w:rsidRPr="00264810" w:rsidRDefault="00E43222" w:rsidP="00E43222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sz w:val="20"/>
        </w:rPr>
        <w:t>Codify Scheduling Rules within PRs (Follow up from Winter Meeting) (Thompson)</w:t>
      </w:r>
      <w:r w:rsidR="004B38A7" w:rsidRPr="004B38A7">
        <w:rPr>
          <w:color w:val="EE0000"/>
          <w:sz w:val="20"/>
        </w:rPr>
        <w:t xml:space="preserve"> (see separate document)</w:t>
      </w:r>
    </w:p>
    <w:p w14:paraId="4F345F3A" w14:textId="19585E4E" w:rsidR="00264810" w:rsidRPr="005D0EF7" w:rsidRDefault="00264810" w:rsidP="00264810">
      <w:pPr>
        <w:pStyle w:val="ListParagraph"/>
        <w:numPr>
          <w:ilvl w:val="1"/>
          <w:numId w:val="1"/>
        </w:numPr>
        <w:tabs>
          <w:tab w:val="left" w:pos="1439"/>
        </w:tabs>
        <w:spacing w:before="0"/>
        <w:rPr>
          <w:color w:val="212121"/>
          <w:sz w:val="20"/>
        </w:rPr>
      </w:pPr>
      <w:r>
        <w:rPr>
          <w:color w:val="212121"/>
          <w:sz w:val="20"/>
        </w:rPr>
        <w:t xml:space="preserve">Statistical Models to improve Selection (Executive Director) </w:t>
      </w:r>
    </w:p>
    <w:p w14:paraId="4A485BE5" w14:textId="77777777" w:rsidR="00736B60" w:rsidRDefault="00736B60">
      <w:pPr>
        <w:pStyle w:val="BodyText"/>
        <w:spacing w:before="73"/>
        <w:ind w:firstLine="0"/>
      </w:pPr>
    </w:p>
    <w:p w14:paraId="54FA2C51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614"/>
        <w:jc w:val="left"/>
        <w:rPr>
          <w:sz w:val="20"/>
        </w:rPr>
      </w:pP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Nominating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108DE61A" w14:textId="6E58E520" w:rsidR="002D476B" w:rsidRPr="002D476B" w:rsidRDefault="002D476B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0"/>
        </w:rPr>
      </w:pPr>
      <w:r>
        <w:rPr>
          <w:sz w:val="20"/>
        </w:rPr>
        <w:t xml:space="preserve">Vote on </w:t>
      </w:r>
      <w:r w:rsidR="00FE232F">
        <w:rPr>
          <w:sz w:val="20"/>
        </w:rPr>
        <w:t xml:space="preserve">Slate of Proposed </w:t>
      </w:r>
      <w:r>
        <w:rPr>
          <w:sz w:val="20"/>
        </w:rPr>
        <w:t>Officers</w:t>
      </w:r>
      <w:r w:rsidR="00FE232F">
        <w:rPr>
          <w:sz w:val="20"/>
        </w:rPr>
        <w:t xml:space="preserve"> and At-Large Board Members</w:t>
      </w:r>
      <w:r w:rsidR="00481C91">
        <w:rPr>
          <w:sz w:val="20"/>
        </w:rPr>
        <w:t xml:space="preserve"> </w:t>
      </w:r>
      <w:r w:rsidR="00481C91" w:rsidRPr="004B38A7">
        <w:rPr>
          <w:color w:val="EE0000"/>
          <w:sz w:val="20"/>
        </w:rPr>
        <w:t>(see separate document)</w:t>
      </w:r>
    </w:p>
    <w:p w14:paraId="6AC65329" w14:textId="77777777" w:rsidR="00736B60" w:rsidRDefault="00225066">
      <w:pPr>
        <w:pStyle w:val="ListParagraph"/>
        <w:numPr>
          <w:ilvl w:val="1"/>
          <w:numId w:val="1"/>
        </w:numPr>
        <w:tabs>
          <w:tab w:val="left" w:pos="1439"/>
        </w:tabs>
        <w:spacing w:before="36"/>
        <w:ind w:left="1439" w:hanging="359"/>
        <w:rPr>
          <w:sz w:val="20"/>
        </w:rPr>
      </w:pPr>
      <w:r>
        <w:rPr>
          <w:sz w:val="20"/>
        </w:rPr>
        <w:t>Updated</w:t>
      </w:r>
      <w:r>
        <w:rPr>
          <w:spacing w:val="-9"/>
          <w:sz w:val="20"/>
        </w:rPr>
        <w:t xml:space="preserve"> </w:t>
      </w:r>
      <w:r>
        <w:rPr>
          <w:sz w:val="20"/>
        </w:rPr>
        <w:t>Boards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Committees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Membership</w:t>
      </w:r>
    </w:p>
    <w:p w14:paraId="557148A6" w14:textId="77777777" w:rsidR="00736B60" w:rsidRDefault="00736B60">
      <w:pPr>
        <w:pStyle w:val="BodyText"/>
        <w:spacing w:before="74"/>
        <w:ind w:firstLine="0"/>
      </w:pPr>
    </w:p>
    <w:p w14:paraId="75FCF2C6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665"/>
        <w:jc w:val="left"/>
        <w:rPr>
          <w:sz w:val="20"/>
        </w:rPr>
      </w:pPr>
      <w:r>
        <w:rPr>
          <w:sz w:val="20"/>
        </w:rPr>
        <w:t>Schedule</w:t>
      </w:r>
      <w:r>
        <w:rPr>
          <w:spacing w:val="-8"/>
          <w:sz w:val="20"/>
        </w:rPr>
        <w:t xml:space="preserve"> </w:t>
      </w:r>
      <w:r>
        <w:rPr>
          <w:sz w:val="20"/>
        </w:rPr>
        <w:t>next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(Richards)</w:t>
      </w:r>
    </w:p>
    <w:p w14:paraId="03FA9A68" w14:textId="77777777" w:rsidR="00736B60" w:rsidRDefault="00736B60">
      <w:pPr>
        <w:pStyle w:val="BodyText"/>
        <w:spacing w:before="73"/>
        <w:ind w:firstLine="0"/>
      </w:pPr>
    </w:p>
    <w:p w14:paraId="400240A7" w14:textId="77777777" w:rsidR="00736B60" w:rsidRDefault="00225066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658"/>
        <w:jc w:val="left"/>
        <w:rPr>
          <w:sz w:val="20"/>
        </w:rPr>
      </w:pPr>
      <w:r>
        <w:rPr>
          <w:spacing w:val="-2"/>
          <w:sz w:val="20"/>
        </w:rPr>
        <w:t>Adjourn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(Undergraduate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VP)</w:t>
      </w:r>
    </w:p>
    <w:p w14:paraId="31771B57" w14:textId="77777777" w:rsidR="00736B60" w:rsidRDefault="00736B60">
      <w:pPr>
        <w:pStyle w:val="BodyText"/>
        <w:spacing w:before="0"/>
        <w:ind w:firstLine="0"/>
      </w:pPr>
    </w:p>
    <w:p w14:paraId="416095D2" w14:textId="77777777" w:rsidR="00736B60" w:rsidRDefault="00736B60">
      <w:pPr>
        <w:pStyle w:val="BodyText"/>
        <w:spacing w:before="110"/>
        <w:ind w:firstLine="0"/>
      </w:pPr>
    </w:p>
    <w:p w14:paraId="3160827D" w14:textId="36E93A0F" w:rsidR="00736B60" w:rsidRDefault="00225066">
      <w:pPr>
        <w:pStyle w:val="BodyText"/>
        <w:spacing w:before="0" w:line="276" w:lineRule="auto"/>
        <w:ind w:right="7375" w:firstLine="0"/>
      </w:pPr>
      <w:r>
        <w:t xml:space="preserve">Respectfully submitted, </w:t>
      </w:r>
    </w:p>
    <w:sectPr w:rsidR="00736B60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6172"/>
    <w:multiLevelType w:val="hybridMultilevel"/>
    <w:tmpl w:val="29A854A2"/>
    <w:lvl w:ilvl="0" w:tplc="4BE4C32E">
      <w:start w:val="1"/>
      <w:numFmt w:val="upperRoman"/>
      <w:lvlText w:val="%1."/>
      <w:lvlJc w:val="left"/>
      <w:pPr>
        <w:ind w:left="720" w:hanging="4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74A0F6E">
      <w:start w:val="1"/>
      <w:numFmt w:val="upperLetter"/>
      <w:lvlText w:val="%2."/>
      <w:lvlJc w:val="left"/>
      <w:pPr>
        <w:ind w:left="14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04E2E5E">
      <w:start w:val="1"/>
      <w:numFmt w:val="decimal"/>
      <w:lvlText w:val="%3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 w:tplc="3FCE2CAC">
      <w:start w:val="1"/>
      <w:numFmt w:val="lowerLetter"/>
      <w:lvlText w:val="%4)"/>
      <w:lvlJc w:val="left"/>
      <w:pPr>
        <w:ind w:left="28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 w:tplc="36AE2A40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5" w:tplc="6748C5EC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979849E8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32D8EA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30AA5BEA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1" w16cid:durableId="147267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60"/>
    <w:rsid w:val="000068F5"/>
    <w:rsid w:val="00013ED6"/>
    <w:rsid w:val="0007318E"/>
    <w:rsid w:val="000A76A0"/>
    <w:rsid w:val="00106370"/>
    <w:rsid w:val="00122523"/>
    <w:rsid w:val="00225066"/>
    <w:rsid w:val="00264810"/>
    <w:rsid w:val="00284104"/>
    <w:rsid w:val="002D476B"/>
    <w:rsid w:val="003C2F36"/>
    <w:rsid w:val="00481C91"/>
    <w:rsid w:val="004B38A7"/>
    <w:rsid w:val="005559C0"/>
    <w:rsid w:val="005D0EF7"/>
    <w:rsid w:val="0060218B"/>
    <w:rsid w:val="0062379A"/>
    <w:rsid w:val="0065385E"/>
    <w:rsid w:val="00736B60"/>
    <w:rsid w:val="007502EA"/>
    <w:rsid w:val="007C1B62"/>
    <w:rsid w:val="00850B9D"/>
    <w:rsid w:val="008721CC"/>
    <w:rsid w:val="008B151E"/>
    <w:rsid w:val="00931772"/>
    <w:rsid w:val="009E1B7E"/>
    <w:rsid w:val="00BA004D"/>
    <w:rsid w:val="00CD559B"/>
    <w:rsid w:val="00D01109"/>
    <w:rsid w:val="00E0507F"/>
    <w:rsid w:val="00E43222"/>
    <w:rsid w:val="00E45A12"/>
    <w:rsid w:val="00EC2279"/>
    <w:rsid w:val="00F76D14"/>
    <w:rsid w:val="00FB6B53"/>
    <w:rsid w:val="00FB70A4"/>
    <w:rsid w:val="00FE232F"/>
    <w:rsid w:val="00FE5FA2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BF623"/>
  <w15:docId w15:val="{693912CA-8176-634B-B760-FF8208D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hanging="3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7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wygqiqS9ib976VyJujafO7IS-iWwRTj7gn7KqdzhpZw/edit?gid=0&amp;gi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ICSA August 2025 Meeting Agenda</vt:lpstr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ICSA August 2025 Meeting Agenda</dc:title>
  <cp:lastModifiedBy>Peter Fanta</cp:lastModifiedBy>
  <cp:revision>2</cp:revision>
  <cp:lastPrinted>2026-04-30T14:56:00Z</cp:lastPrinted>
  <dcterms:created xsi:type="dcterms:W3CDTF">2026-05-11T13:05:00Z</dcterms:created>
  <dcterms:modified xsi:type="dcterms:W3CDTF">2026-05-11T13:05:00Z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Producer">
    <vt:lpwstr>Skia/PDF m140 Google Docs Renderer</vt:lpwstr>
  </property>
  <property fmtid="{D5CDD505-2E9C-101B-9397-08002B2CF9AE}" pid="5" name="LastSaved">
    <vt:filetime>2026-04-15T00:00:00Z</vt:filetime>
  </property>
</Properties>
</file>